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506AE" w14:textId="4FB71924" w:rsidR="00371FE7" w:rsidRDefault="00371FE7" w:rsidP="00BD1491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400349" wp14:editId="1B5B5816">
            <wp:simplePos x="0" y="0"/>
            <wp:positionH relativeFrom="margin">
              <wp:align>center</wp:align>
            </wp:positionH>
            <wp:positionV relativeFrom="paragraph">
              <wp:posOffset>-173355</wp:posOffset>
            </wp:positionV>
            <wp:extent cx="5334000" cy="3000928"/>
            <wp:effectExtent l="0" t="0" r="0" b="9525"/>
            <wp:wrapNone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048AE" w14:textId="73B260A1" w:rsidR="00371FE7" w:rsidRDefault="00371FE7" w:rsidP="00BD1491">
      <w:pPr>
        <w:pStyle w:val="Heading1"/>
        <w:jc w:val="center"/>
      </w:pPr>
    </w:p>
    <w:p w14:paraId="2115A203" w14:textId="579116B8" w:rsidR="00371FE7" w:rsidRDefault="00371FE7" w:rsidP="00BD1491">
      <w:pPr>
        <w:pStyle w:val="Heading1"/>
        <w:jc w:val="center"/>
      </w:pPr>
    </w:p>
    <w:p w14:paraId="36F20082" w14:textId="6846F837" w:rsidR="00371FE7" w:rsidRDefault="00371FE7" w:rsidP="00BD1491">
      <w:pPr>
        <w:pStyle w:val="Heading1"/>
        <w:jc w:val="center"/>
      </w:pPr>
    </w:p>
    <w:p w14:paraId="134A3861" w14:textId="77777777" w:rsidR="00371FE7" w:rsidRDefault="00371FE7" w:rsidP="00BD1491">
      <w:pPr>
        <w:pStyle w:val="Heading1"/>
        <w:jc w:val="center"/>
      </w:pPr>
    </w:p>
    <w:p w14:paraId="3978CC4C" w14:textId="77777777" w:rsidR="00371FE7" w:rsidRDefault="00371FE7" w:rsidP="00BD1491">
      <w:pPr>
        <w:pStyle w:val="Heading1"/>
        <w:jc w:val="center"/>
      </w:pPr>
    </w:p>
    <w:p w14:paraId="61DE23D4" w14:textId="77777777" w:rsidR="00371FE7" w:rsidRDefault="00371FE7" w:rsidP="00BD1491">
      <w:pPr>
        <w:pStyle w:val="Heading1"/>
        <w:jc w:val="center"/>
      </w:pPr>
    </w:p>
    <w:p w14:paraId="3C3E6862" w14:textId="2CD426B8" w:rsidR="00BD1491" w:rsidRPr="00BD1491" w:rsidRDefault="00BD1491" w:rsidP="00BD1491">
      <w:pPr>
        <w:pStyle w:val="Heading1"/>
        <w:jc w:val="center"/>
      </w:pPr>
      <w:r>
        <w:t xml:space="preserve">AMPLIFIED ’21: AN ENDLESS FREE WEEKEND, </w:t>
      </w:r>
      <w:r w:rsidR="00CD52D8">
        <w:t xml:space="preserve">NEW DLC, </w:t>
      </w:r>
      <w:r>
        <w:t>STREAMS, FREEBIES, and MORE</w:t>
      </w:r>
    </w:p>
    <w:p w14:paraId="77A16F15" w14:textId="383A1DCD" w:rsidR="00BD1491" w:rsidRPr="00BD1491" w:rsidRDefault="00BD1491" w:rsidP="00BD1491">
      <w:pPr>
        <w:pStyle w:val="Heading3"/>
        <w:jc w:val="center"/>
        <w:rPr>
          <w:i/>
          <w:iCs/>
        </w:rPr>
      </w:pPr>
    </w:p>
    <w:p w14:paraId="61BD03D9" w14:textId="1C2F5377" w:rsidR="007B6FAC" w:rsidRDefault="00BD1491" w:rsidP="00BD1491">
      <w:pPr>
        <w:pStyle w:val="Heading3"/>
        <w:jc w:val="center"/>
        <w:rPr>
          <w:i/>
          <w:iCs/>
        </w:rPr>
      </w:pPr>
      <w:r w:rsidRPr="00BD1491">
        <w:rPr>
          <w:i/>
          <w:iCs/>
        </w:rPr>
        <w:t>As a part of “Amplified 2021” a celebration of Amplitude’s 10</w:t>
      </w:r>
      <w:r>
        <w:rPr>
          <w:i/>
          <w:iCs/>
        </w:rPr>
        <w:t>-</w:t>
      </w:r>
      <w:r w:rsidRPr="00BD1491">
        <w:rPr>
          <w:i/>
          <w:iCs/>
        </w:rPr>
        <w:t>year anniversary, we’ll be hosting a</w:t>
      </w:r>
      <w:r w:rsidR="00371FE7">
        <w:rPr>
          <w:i/>
          <w:iCs/>
        </w:rPr>
        <w:t xml:space="preserve"> free weekend, </w:t>
      </w:r>
      <w:r w:rsidR="009E2019">
        <w:rPr>
          <w:i/>
          <w:iCs/>
        </w:rPr>
        <w:t>sales up to 75% off, and</w:t>
      </w:r>
      <w:r w:rsidR="00371FE7">
        <w:rPr>
          <w:i/>
          <w:iCs/>
        </w:rPr>
        <w:t xml:space="preserve"> launching pre-orders for </w:t>
      </w:r>
      <w:r w:rsidR="009E2019">
        <w:rPr>
          <w:i/>
          <w:iCs/>
        </w:rPr>
        <w:t>new quest DLCs “</w:t>
      </w:r>
      <w:r w:rsidR="00371FE7">
        <w:rPr>
          <w:i/>
          <w:iCs/>
        </w:rPr>
        <w:t>Dark Matter</w:t>
      </w:r>
      <w:r w:rsidR="009E2019">
        <w:rPr>
          <w:i/>
          <w:iCs/>
        </w:rPr>
        <w:t>”</w:t>
      </w:r>
      <w:r w:rsidR="00371FE7">
        <w:rPr>
          <w:i/>
          <w:iCs/>
        </w:rPr>
        <w:t xml:space="preserve"> &amp; </w:t>
      </w:r>
      <w:r w:rsidR="009E2019">
        <w:rPr>
          <w:i/>
          <w:iCs/>
        </w:rPr>
        <w:t>“</w:t>
      </w:r>
      <w:r w:rsidR="00371FE7">
        <w:rPr>
          <w:i/>
          <w:iCs/>
        </w:rPr>
        <w:t>Monstrous Tales</w:t>
      </w:r>
      <w:r w:rsidR="009E2019">
        <w:rPr>
          <w:i/>
          <w:iCs/>
        </w:rPr>
        <w:t>”.</w:t>
      </w:r>
    </w:p>
    <w:p w14:paraId="17241E1C" w14:textId="74EA50F5" w:rsidR="00BD1491" w:rsidRDefault="00BD1491" w:rsidP="009E2019">
      <w:pPr>
        <w:jc w:val="both"/>
      </w:pPr>
    </w:p>
    <w:p w14:paraId="7E476367" w14:textId="4E100A83" w:rsidR="00BD1491" w:rsidRDefault="00BD1491" w:rsidP="009E2019">
      <w:pPr>
        <w:jc w:val="both"/>
      </w:pPr>
      <w:r w:rsidRPr="00BD1491">
        <w:rPr>
          <w:b/>
          <w:bCs/>
        </w:rPr>
        <w:t>Paris, January 21</w:t>
      </w:r>
      <w:r w:rsidRPr="00BD1491">
        <w:rPr>
          <w:b/>
          <w:bCs/>
          <w:vertAlign w:val="superscript"/>
        </w:rPr>
        <w:t>st</w:t>
      </w:r>
      <w:r w:rsidRPr="00BD1491">
        <w:rPr>
          <w:b/>
          <w:bCs/>
        </w:rPr>
        <w:t xml:space="preserve"> </w:t>
      </w:r>
      <w:r w:rsidR="00CD52D8">
        <w:t>–</w:t>
      </w:r>
      <w:r>
        <w:t xml:space="preserve"> </w:t>
      </w:r>
      <w:r w:rsidR="00CD52D8">
        <w:t>Every January, we get together and celebrate the anniversary of Amplitude Studios’ founding</w:t>
      </w:r>
      <w:r w:rsidR="0096770A">
        <w:t xml:space="preserve">. Up until now we’ve called this event </w:t>
      </w:r>
      <w:r w:rsidR="00CB32A4">
        <w:t xml:space="preserve">“the Endless </w:t>
      </w:r>
      <w:r w:rsidR="004C6705">
        <w:t>D</w:t>
      </w:r>
      <w:r w:rsidR="00CB32A4">
        <w:t>ay</w:t>
      </w:r>
      <w:r w:rsidR="0096770A">
        <w:t>”,</w:t>
      </w:r>
      <w:r w:rsidR="00CB32A4">
        <w:t xml:space="preserve"> </w:t>
      </w:r>
      <w:r w:rsidR="0096770A">
        <w:t>b</w:t>
      </w:r>
      <w:r w:rsidR="00CB32A4">
        <w:t xml:space="preserve">ut with </w:t>
      </w:r>
      <w:r w:rsidR="004C6705">
        <w:t>HUMANKIND</w:t>
      </w:r>
      <w:r w:rsidR="00CB32A4">
        <w:t xml:space="preserve">, our turn-based historical strategy game coming out soon, we’ve decided to rename the event </w:t>
      </w:r>
      <w:r w:rsidR="00CB32A4" w:rsidRPr="0096770A">
        <w:rPr>
          <w:b/>
          <w:bCs/>
        </w:rPr>
        <w:t>AMPLIFIED</w:t>
      </w:r>
      <w:r w:rsidR="00B238BA">
        <w:t xml:space="preserve">, so that </w:t>
      </w:r>
      <w:r w:rsidR="0096770A">
        <w:t>all</w:t>
      </w:r>
      <w:r w:rsidR="00B238BA">
        <w:t xml:space="preserve"> our different titles can be included</w:t>
      </w:r>
      <w:r w:rsidR="006D4F69">
        <w:t>.</w:t>
      </w:r>
      <w:r w:rsidR="009E2019">
        <w:t xml:space="preserve"> Plus,</w:t>
      </w:r>
      <w:r w:rsidR="00CB32A4">
        <w:t xml:space="preserve"> this year is extra </w:t>
      </w:r>
      <w:r w:rsidR="00A57F75">
        <w:t>special because</w:t>
      </w:r>
      <w:r w:rsidR="00CB32A4">
        <w:t xml:space="preserve"> it’s the studio</w:t>
      </w:r>
      <w:r w:rsidR="0096770A">
        <w:t>’</w:t>
      </w:r>
      <w:r w:rsidR="00CB32A4">
        <w:t xml:space="preserve">s </w:t>
      </w:r>
      <w:r w:rsidR="00371FE7">
        <w:t>10-year</w:t>
      </w:r>
      <w:r w:rsidR="00CB32A4">
        <w:t xml:space="preserve"> anniversary</w:t>
      </w:r>
      <w:r w:rsidR="006D4F69">
        <w:t>!</w:t>
      </w:r>
    </w:p>
    <w:p w14:paraId="23969D87" w14:textId="1B93605D" w:rsidR="00CB32A4" w:rsidRDefault="00CB32A4" w:rsidP="009E2019">
      <w:pPr>
        <w:jc w:val="both"/>
      </w:pPr>
      <w:r>
        <w:t>To celebrate, we’re running an event from January 20</w:t>
      </w:r>
      <w:r w:rsidRPr="00CB32A4">
        <w:rPr>
          <w:vertAlign w:val="superscript"/>
        </w:rPr>
        <w:t>th</w:t>
      </w:r>
      <w:r>
        <w:t xml:space="preserve"> – 24</w:t>
      </w:r>
      <w:r w:rsidRPr="00CB32A4">
        <w:rPr>
          <w:vertAlign w:val="superscript"/>
        </w:rPr>
        <w:t>th</w:t>
      </w:r>
      <w:r>
        <w:t xml:space="preserve"> that will include new content and a free weekend. </w:t>
      </w:r>
      <w:r w:rsidR="0096770A">
        <w:t xml:space="preserve">Here’s some of what we have planned: </w:t>
      </w:r>
    </w:p>
    <w:p w14:paraId="75917CB3" w14:textId="6969C707" w:rsidR="00BD1491" w:rsidRPr="00CD52D8" w:rsidRDefault="00BD1491" w:rsidP="009E2019">
      <w:pPr>
        <w:jc w:val="both"/>
        <w:rPr>
          <w:b/>
          <w:bCs/>
        </w:rPr>
      </w:pPr>
    </w:p>
    <w:p w14:paraId="1A0535E1" w14:textId="288E90C0" w:rsidR="00BD1491" w:rsidRPr="00CD52D8" w:rsidRDefault="00CB32A4" w:rsidP="009E2019">
      <w:pPr>
        <w:jc w:val="both"/>
        <w:rPr>
          <w:b/>
          <w:bCs/>
        </w:rPr>
      </w:pPr>
      <w:r>
        <w:rPr>
          <w:b/>
          <w:bCs/>
        </w:rPr>
        <w:t xml:space="preserve">ENDLESS DEFINITIVE EDITIONS + PRE-ORDER </w:t>
      </w:r>
      <w:r w:rsidR="00BD1491" w:rsidRPr="00CD52D8">
        <w:rPr>
          <w:b/>
          <w:bCs/>
        </w:rPr>
        <w:t xml:space="preserve">NEW MINOR DLCs </w:t>
      </w:r>
    </w:p>
    <w:p w14:paraId="1AFAA581" w14:textId="5870187C" w:rsidR="00BD1491" w:rsidRDefault="0096770A" w:rsidP="009E2019">
      <w:pPr>
        <w:jc w:val="both"/>
      </w:pPr>
      <w:r>
        <w:t xml:space="preserve">Today we’re </w:t>
      </w:r>
      <w:r w:rsidR="00287F1B">
        <w:t xml:space="preserve">excited to be </w:t>
      </w:r>
      <w:r w:rsidR="00371FE7">
        <w:t>releasing the Definitive Editions for the Endless games</w:t>
      </w:r>
      <w:r>
        <w:t>! We’re also</w:t>
      </w:r>
      <w:r w:rsidR="00371FE7">
        <w:t xml:space="preserve"> debuting the new Endless</w:t>
      </w:r>
      <w:r>
        <w:rPr>
          <w:rFonts w:cstheme="minorHAnsi"/>
        </w:rPr>
        <w:t>™</w:t>
      </w:r>
      <w:r w:rsidR="00371FE7">
        <w:t xml:space="preserve"> Universe logo with an Endless</w:t>
      </w:r>
      <w:r>
        <w:rPr>
          <w:rFonts w:cstheme="minorHAnsi"/>
        </w:rPr>
        <w:t>™</w:t>
      </w:r>
      <w:r w:rsidR="00371FE7">
        <w:t xml:space="preserve"> Universe franchise </w:t>
      </w:r>
      <w:r w:rsidR="009E2019">
        <w:t>trailer and</w:t>
      </w:r>
      <w:r>
        <w:t xml:space="preserve"> launching pre-orders for 2 new DLCs.</w:t>
      </w:r>
      <w:r w:rsidR="00371FE7">
        <w:t xml:space="preserve"> </w:t>
      </w:r>
      <w:r w:rsidR="001D32EA">
        <w:t xml:space="preserve">These </w:t>
      </w:r>
      <w:r>
        <w:t xml:space="preserve">quest-focused packs are </w:t>
      </w:r>
      <w:r w:rsidR="001D32EA">
        <w:t xml:space="preserve">perfect for lovers of the Endless universe who want to dive further into its lore: </w:t>
      </w:r>
    </w:p>
    <w:p w14:paraId="58097335" w14:textId="3344789D" w:rsidR="001D32EA" w:rsidRPr="0096770A" w:rsidRDefault="001D32EA" w:rsidP="001D32EA">
      <w:pPr>
        <w:pStyle w:val="ListParagraph"/>
        <w:numPr>
          <w:ilvl w:val="0"/>
          <w:numId w:val="1"/>
        </w:numPr>
        <w:rPr>
          <w:i/>
          <w:iCs/>
        </w:rPr>
      </w:pPr>
      <w:r w:rsidRPr="00287F1B">
        <w:rPr>
          <w:b/>
          <w:bCs/>
          <w:i/>
          <w:iCs/>
        </w:rPr>
        <w:t>Endless Space 2</w:t>
      </w:r>
      <w:r w:rsidR="0096770A" w:rsidRPr="00287F1B">
        <w:rPr>
          <w:rFonts w:cstheme="minorHAnsi"/>
          <w:b/>
          <w:bCs/>
          <w:i/>
          <w:iCs/>
        </w:rPr>
        <w:t>™</w:t>
      </w:r>
      <w:r w:rsidRPr="00287F1B">
        <w:rPr>
          <w:b/>
          <w:bCs/>
          <w:i/>
          <w:iCs/>
        </w:rPr>
        <w:t xml:space="preserve"> – Dark Matter</w:t>
      </w:r>
      <w:r w:rsidR="009E2019">
        <w:rPr>
          <w:b/>
          <w:bCs/>
          <w:i/>
          <w:iCs/>
        </w:rPr>
        <w:t>:</w:t>
      </w:r>
      <w:r w:rsidR="00287F1B">
        <w:rPr>
          <w:i/>
          <w:iCs/>
        </w:rPr>
        <w:t xml:space="preserve"> </w:t>
      </w:r>
      <w:r w:rsidR="009E2019">
        <w:rPr>
          <w:rFonts w:ascii="Calibri" w:hAnsi="Calibri" w:cs="Calibri"/>
          <w:color w:val="000000"/>
          <w:shd w:val="clear" w:color="auto" w:fill="FFFFFF"/>
        </w:rPr>
        <w:t xml:space="preserve">12 new quests that view the Endless Universe from the underbelly of events and discoveries that have, on occasion, been dark indeed… </w:t>
      </w:r>
    </w:p>
    <w:p w14:paraId="06EC4978" w14:textId="77777777" w:rsidR="009E2019" w:rsidRPr="0096770A" w:rsidRDefault="001D32EA" w:rsidP="009E2019">
      <w:pPr>
        <w:pStyle w:val="ListParagraph"/>
        <w:numPr>
          <w:ilvl w:val="0"/>
          <w:numId w:val="1"/>
        </w:numPr>
        <w:rPr>
          <w:i/>
          <w:iCs/>
        </w:rPr>
      </w:pPr>
      <w:r w:rsidRPr="009E2019">
        <w:rPr>
          <w:b/>
          <w:bCs/>
          <w:i/>
          <w:iCs/>
        </w:rPr>
        <w:t>Endless Legend</w:t>
      </w:r>
      <w:r w:rsidR="0096770A" w:rsidRPr="009E2019">
        <w:rPr>
          <w:rFonts w:cstheme="minorHAnsi"/>
          <w:b/>
          <w:bCs/>
          <w:i/>
          <w:iCs/>
        </w:rPr>
        <w:t>™</w:t>
      </w:r>
      <w:r w:rsidRPr="009E2019">
        <w:rPr>
          <w:b/>
          <w:bCs/>
          <w:i/>
          <w:iCs/>
        </w:rPr>
        <w:t xml:space="preserve"> – Monstrous Tales</w:t>
      </w:r>
      <w:r w:rsidR="009E2019" w:rsidRPr="009E2019">
        <w:rPr>
          <w:i/>
          <w:iCs/>
        </w:rPr>
        <w:t xml:space="preserve">: </w:t>
      </w:r>
      <w:r w:rsidR="009E2019">
        <w:rPr>
          <w:rFonts w:ascii="Calibri" w:hAnsi="Calibri" w:cs="Calibri"/>
          <w:color w:val="000000"/>
          <w:shd w:val="clear" w:color="auto" w:fill="FFFFFF"/>
        </w:rPr>
        <w:t>20 new tales are enriched with monsters and myths from the depths of Auriga's mysterious and menacing history; a tapestry of friends and foes, hope and horror.</w:t>
      </w:r>
    </w:p>
    <w:p w14:paraId="11071C8D" w14:textId="31CB2755" w:rsidR="00BD1491" w:rsidRDefault="00CD52D8" w:rsidP="009E2019">
      <w:pPr>
        <w:pStyle w:val="ListParagraph"/>
        <w:rPr>
          <w:noProof/>
        </w:rPr>
      </w:pPr>
      <w:r>
        <w:rPr>
          <w:noProof/>
        </w:rPr>
        <w:lastRenderedPageBreak/>
        <w:t xml:space="preserve">       </w:t>
      </w:r>
    </w:p>
    <w:p w14:paraId="24E4B727" w14:textId="104B7E53" w:rsidR="00CB32A4" w:rsidRPr="00CB32A4" w:rsidRDefault="00CB32A4" w:rsidP="00BD1491">
      <w:pPr>
        <w:rPr>
          <w:b/>
          <w:bCs/>
          <w:noProof/>
        </w:rPr>
      </w:pPr>
      <w:r w:rsidRPr="00CB32A4">
        <w:rPr>
          <w:b/>
          <w:bCs/>
          <w:noProof/>
        </w:rPr>
        <w:t xml:space="preserve">PLAY ALL OF THE ENDLESS GAMES FREE THIS WEEKEND </w:t>
      </w:r>
    </w:p>
    <w:p w14:paraId="647E694E" w14:textId="77777777" w:rsidR="00287F1B" w:rsidRDefault="00371FE7" w:rsidP="009E2019">
      <w:pPr>
        <w:jc w:val="both"/>
        <w:rPr>
          <w:noProof/>
        </w:rPr>
      </w:pPr>
      <w:r>
        <w:rPr>
          <w:noProof/>
        </w:rPr>
        <w:t xml:space="preserve">That’s right, from now through Monday at 10AM PST, try out Endless Space 2, Endless Legend, and Dungeon of the Endless free on Steam. </w:t>
      </w:r>
    </w:p>
    <w:p w14:paraId="3B39FB03" w14:textId="50BFADE1" w:rsidR="00CB32A4" w:rsidRDefault="00371FE7" w:rsidP="009E2019">
      <w:pPr>
        <w:jc w:val="both"/>
        <w:rPr>
          <w:noProof/>
        </w:rPr>
      </w:pPr>
      <w:r>
        <w:rPr>
          <w:noProof/>
        </w:rPr>
        <w:t xml:space="preserve">If you enjoy yourself and want to nab the games forever, they’re </w:t>
      </w:r>
      <w:r w:rsidRPr="009E2019">
        <w:rPr>
          <w:b/>
          <w:bCs/>
          <w:noProof/>
        </w:rPr>
        <w:t>discounted up to 75% off</w:t>
      </w:r>
      <w:r>
        <w:rPr>
          <w:noProof/>
        </w:rPr>
        <w:t xml:space="preserve">! </w:t>
      </w:r>
    </w:p>
    <w:p w14:paraId="7498D214" w14:textId="77777777" w:rsidR="00371FE7" w:rsidRDefault="00371FE7" w:rsidP="00BD1491">
      <w:pPr>
        <w:rPr>
          <w:b/>
          <w:bCs/>
          <w:noProof/>
        </w:rPr>
      </w:pPr>
    </w:p>
    <w:p w14:paraId="5B1D45CB" w14:textId="1B8B3D08" w:rsidR="00371FE7" w:rsidRDefault="00371FE7" w:rsidP="00BD1491">
      <w:pPr>
        <w:rPr>
          <w:b/>
          <w:bCs/>
          <w:noProof/>
        </w:rPr>
      </w:pPr>
      <w:r>
        <w:rPr>
          <w:b/>
          <w:bCs/>
          <w:noProof/>
        </w:rPr>
        <w:t>FRIDAY JANUARY 22</w:t>
      </w:r>
      <w:r>
        <w:rPr>
          <w:b/>
          <w:bCs/>
          <w:noProof/>
          <w:vertAlign w:val="superscript"/>
        </w:rPr>
        <w:t xml:space="preserve">nd </w:t>
      </w:r>
      <w:r>
        <w:rPr>
          <w:b/>
          <w:bCs/>
          <w:noProof/>
        </w:rPr>
        <w:t xml:space="preserve">IS </w:t>
      </w:r>
      <w:r w:rsidRPr="009E2019">
        <w:rPr>
          <w:b/>
          <w:bCs/>
          <w:noProof/>
          <w:color w:val="009999"/>
        </w:rPr>
        <w:t>HUMANKIND DAY</w:t>
      </w:r>
    </w:p>
    <w:p w14:paraId="6155CEC2" w14:textId="38809175" w:rsidR="0064198B" w:rsidRPr="00371FE7" w:rsidRDefault="00371FE7" w:rsidP="009E2019">
      <w:pPr>
        <w:jc w:val="both"/>
        <w:rPr>
          <w:noProof/>
        </w:rPr>
      </w:pPr>
      <w:r>
        <w:rPr>
          <w:noProof/>
        </w:rPr>
        <w:t xml:space="preserve">If historical strategy is more your speed, we’ve got some special </w:t>
      </w:r>
      <w:r w:rsidR="004C6705">
        <w:rPr>
          <w:noProof/>
        </w:rPr>
        <w:t xml:space="preserve">HUMANKIND </w:t>
      </w:r>
      <w:r>
        <w:rPr>
          <w:noProof/>
        </w:rPr>
        <w:t xml:space="preserve">content planned as well. During our </w:t>
      </w:r>
      <w:r w:rsidR="004C6705">
        <w:rPr>
          <w:noProof/>
        </w:rPr>
        <w:t xml:space="preserve">HUMANKIND </w:t>
      </w:r>
      <w:r>
        <w:rPr>
          <w:noProof/>
        </w:rPr>
        <w:t>stream from 17:00 to 19:00</w:t>
      </w:r>
      <w:r w:rsidR="009E2019">
        <w:rPr>
          <w:noProof/>
        </w:rPr>
        <w:t xml:space="preserve"> CET</w:t>
      </w:r>
      <w:r>
        <w:rPr>
          <w:noProof/>
        </w:rPr>
        <w:t xml:space="preserve"> on the 22</w:t>
      </w:r>
      <w:r w:rsidRPr="00371FE7">
        <w:rPr>
          <w:noProof/>
          <w:vertAlign w:val="superscript"/>
        </w:rPr>
        <w:t>nd</w:t>
      </w:r>
      <w:r>
        <w:rPr>
          <w:noProof/>
        </w:rPr>
        <w:t>, we’ll be enabling Twitch drop</w:t>
      </w:r>
      <w:r w:rsidR="0064198B">
        <w:rPr>
          <w:noProof/>
        </w:rPr>
        <w:t xml:space="preserve">s. You’ll be able to collect ingame avatars of your favorite streamers by watching a total of one hour stream time! </w:t>
      </w:r>
    </w:p>
    <w:p w14:paraId="5F81D841" w14:textId="6EFC1125" w:rsidR="00287F1B" w:rsidRDefault="0064198B" w:rsidP="009E2019">
      <w:pPr>
        <w:jc w:val="both"/>
        <w:rPr>
          <w:noProof/>
        </w:rPr>
      </w:pPr>
      <w:r>
        <w:rPr>
          <w:noProof/>
        </w:rPr>
        <w:t xml:space="preserve">We’ll also be dropping </w:t>
      </w:r>
      <w:r w:rsidR="004C6705" w:rsidRPr="00287F1B">
        <w:rPr>
          <w:b/>
          <w:bCs/>
          <w:noProof/>
        </w:rPr>
        <w:t>H</w:t>
      </w:r>
      <w:r w:rsidR="004C6705">
        <w:rPr>
          <w:b/>
          <w:bCs/>
          <w:noProof/>
        </w:rPr>
        <w:t>UMANKIND</w:t>
      </w:r>
      <w:r w:rsidR="004C6705" w:rsidRPr="00287F1B">
        <w:rPr>
          <w:b/>
          <w:bCs/>
          <w:noProof/>
        </w:rPr>
        <w:t xml:space="preserve"> </w:t>
      </w:r>
      <w:r w:rsidRPr="00287F1B">
        <w:rPr>
          <w:b/>
          <w:bCs/>
          <w:noProof/>
        </w:rPr>
        <w:t>Feature Focus video</w:t>
      </w:r>
      <w:r>
        <w:rPr>
          <w:noProof/>
        </w:rPr>
        <w:t xml:space="preserve"> on </w:t>
      </w:r>
      <w:r w:rsidRPr="00287F1B">
        <w:rPr>
          <w:b/>
          <w:bCs/>
          <w:noProof/>
        </w:rPr>
        <w:t>Avatar AI</w:t>
      </w:r>
      <w:r w:rsidR="00287F1B">
        <w:rPr>
          <w:noProof/>
        </w:rPr>
        <w:t xml:space="preserve"> tomorrow</w:t>
      </w:r>
      <w:r>
        <w:rPr>
          <w:noProof/>
        </w:rPr>
        <w:t xml:space="preserve">. In </w:t>
      </w:r>
      <w:r w:rsidR="004C6705">
        <w:rPr>
          <w:noProof/>
        </w:rPr>
        <w:t>HUMANKIND</w:t>
      </w:r>
      <w:r>
        <w:rPr>
          <w:noProof/>
        </w:rPr>
        <w:t>, each avatar will have it’s own personality that can be set by the user.</w:t>
      </w:r>
      <w:r w:rsidR="00287F1B">
        <w:rPr>
          <w:noProof/>
        </w:rPr>
        <w:t xml:space="preserve"> You can then share it with your friends, so they can then play against you even when you’re offline. </w:t>
      </w:r>
    </w:p>
    <w:p w14:paraId="030E2575" w14:textId="77777777" w:rsidR="00287F1B" w:rsidRPr="0064198B" w:rsidRDefault="00287F1B" w:rsidP="00BD1491">
      <w:pPr>
        <w:rPr>
          <w:noProof/>
        </w:rPr>
      </w:pPr>
    </w:p>
    <w:p w14:paraId="3DF965D0" w14:textId="7C1DA401" w:rsidR="00CD52D8" w:rsidRDefault="00CD52D8" w:rsidP="00BD1491">
      <w:pPr>
        <w:rPr>
          <w:b/>
          <w:bCs/>
          <w:noProof/>
        </w:rPr>
      </w:pPr>
      <w:r w:rsidRPr="00CD52D8">
        <w:rPr>
          <w:b/>
          <w:bCs/>
          <w:noProof/>
        </w:rPr>
        <w:t>MORE FREEBIES AVAILABLE ON GAMES2GETHER</w:t>
      </w:r>
    </w:p>
    <w:p w14:paraId="1829A5BD" w14:textId="609B8D33" w:rsidR="009E2019" w:rsidRPr="009E2019" w:rsidRDefault="009E2019" w:rsidP="00BD1491">
      <w:pPr>
        <w:rPr>
          <w:noProof/>
        </w:rPr>
      </w:pPr>
      <w:r>
        <w:rPr>
          <w:noProof/>
        </w:rPr>
        <w:t xml:space="preserve">Players are also invited to create a free account on our game co-creation site </w:t>
      </w:r>
      <w:hyperlink r:id="rId6" w:history="1">
        <w:r w:rsidRPr="009E2019">
          <w:rPr>
            <w:rStyle w:val="Hyperlink"/>
            <w:noProof/>
          </w:rPr>
          <w:t>Games2Gether</w:t>
        </w:r>
      </w:hyperlink>
      <w:r>
        <w:rPr>
          <w:noProof/>
        </w:rPr>
        <w:t xml:space="preserve"> and collect the following freebies courtesy of ourselves and SEGA</w:t>
      </w:r>
      <w:r>
        <w:rPr>
          <w:rFonts w:cstheme="minorHAnsi"/>
          <w:noProof/>
        </w:rPr>
        <w:t>®</w:t>
      </w:r>
      <w:r>
        <w:rPr>
          <w:noProof/>
        </w:rPr>
        <w:t xml:space="preserve">! </w:t>
      </w:r>
    </w:p>
    <w:p w14:paraId="1057CB6C" w14:textId="576222B7" w:rsidR="001D32EA" w:rsidRPr="009E2019" w:rsidRDefault="001D32EA" w:rsidP="001D32EA">
      <w:pPr>
        <w:pStyle w:val="ListParagraph"/>
        <w:numPr>
          <w:ilvl w:val="0"/>
          <w:numId w:val="2"/>
        </w:numPr>
      </w:pPr>
      <w:r w:rsidRPr="009E2019">
        <w:t xml:space="preserve">Virtua Fighter 2 </w:t>
      </w:r>
      <w:r w:rsidR="006D4F69" w:rsidRPr="006D4F69">
        <w:rPr>
          <w:i/>
          <w:iCs/>
        </w:rPr>
        <w:t>(Free game!)</w:t>
      </w:r>
      <w:r w:rsidR="006D4F69">
        <w:t xml:space="preserve"> </w:t>
      </w:r>
    </w:p>
    <w:p w14:paraId="29CE11BA" w14:textId="24897833" w:rsidR="001D32EA" w:rsidRPr="009E2019" w:rsidRDefault="001D32EA" w:rsidP="001D32EA">
      <w:pPr>
        <w:pStyle w:val="ListParagraph"/>
        <w:numPr>
          <w:ilvl w:val="0"/>
          <w:numId w:val="2"/>
        </w:numPr>
      </w:pPr>
      <w:r w:rsidRPr="009E2019">
        <w:t>Endless Space 2 Artbook</w:t>
      </w:r>
    </w:p>
    <w:p w14:paraId="3F4121B0" w14:textId="572ABC04" w:rsidR="009E2019" w:rsidRDefault="004C6705" w:rsidP="009E2019">
      <w:pPr>
        <w:pStyle w:val="ListParagraph"/>
        <w:numPr>
          <w:ilvl w:val="0"/>
          <w:numId w:val="2"/>
        </w:numPr>
      </w:pPr>
      <w:r w:rsidRPr="009E2019">
        <w:t>H</w:t>
      </w:r>
      <w:r>
        <w:t>UMANKIND</w:t>
      </w:r>
      <w:r w:rsidRPr="009E2019">
        <w:t xml:space="preserve"> </w:t>
      </w:r>
      <w:r w:rsidR="001D32EA" w:rsidRPr="009E2019">
        <w:t>Wallpapers</w:t>
      </w:r>
    </w:p>
    <w:p w14:paraId="5BFAF224" w14:textId="77777777" w:rsidR="009E2019" w:rsidRDefault="009E2019" w:rsidP="009E2019"/>
    <w:p w14:paraId="7021DBE5" w14:textId="45284936" w:rsidR="009E2019" w:rsidRDefault="009E2019" w:rsidP="009E2019">
      <w:r>
        <w:t xml:space="preserve">We hope you enjoy! </w:t>
      </w:r>
    </w:p>
    <w:p w14:paraId="5B19A795" w14:textId="023EDB98" w:rsidR="009E2019" w:rsidRDefault="009E2019" w:rsidP="009E2019"/>
    <w:p w14:paraId="407B0F3D" w14:textId="360FD07C" w:rsidR="009E2019" w:rsidRDefault="009E2019" w:rsidP="009E2019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Ampliteam</w:t>
      </w:r>
      <w:proofErr w:type="spellEnd"/>
    </w:p>
    <w:p w14:paraId="7620D49B" w14:textId="64893D03" w:rsidR="009E2019" w:rsidRDefault="009E2019" w:rsidP="009E2019"/>
    <w:p w14:paraId="7FF67BEB" w14:textId="77777777" w:rsidR="009E2019" w:rsidRPr="009E2019" w:rsidRDefault="009E2019" w:rsidP="009E2019"/>
    <w:sectPr w:rsidR="009E2019" w:rsidRPr="009E2019" w:rsidSect="00CD52D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58E2"/>
    <w:multiLevelType w:val="hybridMultilevel"/>
    <w:tmpl w:val="2276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572"/>
    <w:multiLevelType w:val="hybridMultilevel"/>
    <w:tmpl w:val="4A7A898A"/>
    <w:lvl w:ilvl="0" w:tplc="BA70D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47036"/>
    <w:multiLevelType w:val="hybridMultilevel"/>
    <w:tmpl w:val="3720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91"/>
    <w:rsid w:val="0015326A"/>
    <w:rsid w:val="001D32EA"/>
    <w:rsid w:val="002069C8"/>
    <w:rsid w:val="00287F1B"/>
    <w:rsid w:val="00312D33"/>
    <w:rsid w:val="00371FE7"/>
    <w:rsid w:val="004C6705"/>
    <w:rsid w:val="0064198B"/>
    <w:rsid w:val="006759E7"/>
    <w:rsid w:val="006D4F69"/>
    <w:rsid w:val="0096770A"/>
    <w:rsid w:val="009D4EAB"/>
    <w:rsid w:val="009E2019"/>
    <w:rsid w:val="00A57F75"/>
    <w:rsid w:val="00AA3C58"/>
    <w:rsid w:val="00B238BA"/>
    <w:rsid w:val="00BD1491"/>
    <w:rsid w:val="00CA5F12"/>
    <w:rsid w:val="00CB32A4"/>
    <w:rsid w:val="00C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09B2"/>
  <w15:chartTrackingRefBased/>
  <w15:docId w15:val="{62832799-9D75-401F-8F61-160EFADB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F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mes2gether.com/amplitude-studi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Concordel</dc:creator>
  <cp:keywords/>
  <dc:description/>
  <cp:lastModifiedBy>Natacha Concordel</cp:lastModifiedBy>
  <cp:revision>2</cp:revision>
  <dcterms:created xsi:type="dcterms:W3CDTF">2021-01-20T13:58:00Z</dcterms:created>
  <dcterms:modified xsi:type="dcterms:W3CDTF">2021-01-20T13:58:00Z</dcterms:modified>
</cp:coreProperties>
</file>